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94" w:rsidRDefault="006A6394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Максимальный балл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Периодизация каменного века и периодизации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2 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Каменный век памятники исследований руководства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Семинар 3 </w:t>
            </w:r>
            <w:r w:rsidRPr="00187573">
              <w:rPr>
                <w:rFonts w:ascii="Times New Roman" w:eastAsia="Times New Roman" w:hAnsi="Times New Roman" w:cs="Courier New"/>
                <w:sz w:val="20"/>
                <w:szCs w:val="20"/>
                <w:lang w:val="kk-KZ" w:eastAsia="ru-RU"/>
              </w:rPr>
              <w:t xml:space="preserve"> </w:t>
            </w:r>
            <w:r w:rsidRPr="00187573">
              <w:rPr>
                <w:rFonts w:ascii="inherit" w:eastAsia="Times New Roman" w:hAnsi="inherit" w:cs="Courier New"/>
                <w:color w:val="212121"/>
                <w:szCs w:val="20"/>
                <w:lang w:eastAsia="ru-RU"/>
              </w:rPr>
              <w:t>Природные условия каменного века, а экономика.</w:t>
            </w:r>
          </w:p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 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Мустьерская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 место захоронения первого этапа культуры сознательного.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Семинар 5 </w:t>
            </w:r>
            <w:r w:rsidRPr="00187573">
              <w:rPr>
                <w:rFonts w:ascii="Times New Roman" w:eastAsia="Times New Roman" w:hAnsi="Times New Roman" w:cs="Courier New"/>
                <w:sz w:val="20"/>
                <w:szCs w:val="20"/>
                <w:lang w:val="kk-KZ"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  <w:t>Палеолитического искусства.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Семинар 6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  <w:t>обработка камнерезного оборудования</w:t>
            </w:r>
          </w:p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87573" w:rsidRPr="00187573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 w:rsidRPr="00187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</w:t>
            </w:r>
          </w:p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187573" w:rsidRPr="00187573" w:rsidTr="003774C0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Midterm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>Семинар 8</w:t>
            </w:r>
            <w:r w:rsidRPr="00187573">
              <w:rPr>
                <w:rFonts w:ascii="Times New Roman" w:eastAsia="Times New Roman" w:hAnsi="Times New Roman" w:cs="Courier New"/>
                <w:sz w:val="20"/>
                <w:szCs w:val="20"/>
                <w:lang w:val="kk-KZ" w:eastAsia="ru-RU"/>
              </w:rPr>
              <w:t xml:space="preserve"> </w:t>
            </w:r>
            <w:r w:rsidRPr="00187573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  <w:t>Технологии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val="kk-KZ" w:eastAsia="ru-RU"/>
              </w:rPr>
              <w:t xml:space="preserve"> изготовления керамика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Семинар 9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  <w:t>Первые люди, чтобы взять домашних животных и проведение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10 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Культурная почва</w:t>
            </w:r>
          </w:p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11 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Трассология и ремонтаж.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12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Микролитическая техника.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13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Геология и геоморфология</w:t>
            </w:r>
          </w:p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Рубежный контроль 2 </w:t>
            </w:r>
            <w:r w:rsidRPr="00187573">
              <w:rPr>
                <w:rFonts w:ascii="Times New Roman" w:eastAsia="Times New Roman" w:hAnsi="Times New Roman" w:cs="Times New Roman"/>
                <w:lang w:val="kk-KZ" w:eastAsia="ru-RU"/>
              </w:rPr>
              <w:t>(на 15-й неделе)</w:t>
            </w:r>
          </w:p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 w:rsidRPr="001875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</w:p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87573">
              <w:rPr>
                <w:rFonts w:ascii="Times New Roman" w:eastAsia="Times New Roman" w:hAnsi="Times New Roman" w:cs="Times New Roman"/>
                <w:lang w:val="kk-KZ"/>
              </w:rPr>
              <w:t>400</w:t>
            </w:r>
          </w:p>
        </w:tc>
      </w:tr>
    </w:tbl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187573" w:rsidRDefault="00187573">
      <w:pPr>
        <w:rPr>
          <w:lang w:val="kk-KZ"/>
        </w:rPr>
      </w:pPr>
    </w:p>
    <w:p w:rsidR="006A6394" w:rsidRDefault="006A6394">
      <w:pPr>
        <w:rPr>
          <w:lang w:val="kk-KZ"/>
        </w:rPr>
      </w:pPr>
    </w:p>
    <w:p w:rsidR="006A6394" w:rsidRDefault="006A6394">
      <w:pPr>
        <w:rPr>
          <w:lang w:val="kk-KZ"/>
        </w:rPr>
      </w:pPr>
      <w:bookmarkStart w:id="0" w:name="_GoBack"/>
      <w:bookmarkEnd w:id="0"/>
    </w:p>
    <w:p w:rsidR="00187573" w:rsidRPr="006A6394" w:rsidRDefault="006A6394" w:rsidP="006A6394">
      <w:pPr>
        <w:jc w:val="center"/>
        <w:rPr>
          <w:rFonts w:ascii="Times New Roman" w:hAnsi="Times New Roman" w:cs="Times New Roman"/>
          <w:lang w:val="kk-KZ"/>
        </w:rPr>
      </w:pPr>
      <w:r w:rsidRPr="006A6394">
        <w:rPr>
          <w:rFonts w:ascii="Times New Roman" w:hAnsi="Times New Roman" w:cs="Times New Roman"/>
          <w:lang w:val="kk-KZ"/>
        </w:rPr>
        <w:t>СРС</w:t>
      </w:r>
    </w:p>
    <w:p w:rsidR="00187573" w:rsidRDefault="00187573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Максимальный балл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СРС 1 </w:t>
            </w:r>
            <w:r w:rsidRPr="00187573">
              <w:rPr>
                <w:rFonts w:ascii="inherit" w:eastAsia="Times New Roman" w:hAnsi="inherit" w:cs="Courier New"/>
                <w:color w:val="212121"/>
                <w:szCs w:val="20"/>
                <w:lang w:eastAsia="ru-RU"/>
              </w:rPr>
              <w:t>Палеолитические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</w:tr>
      <w:tr w:rsidR="00187573" w:rsidRPr="00187573" w:rsidTr="00187573">
        <w:trPr>
          <w:trHeight w:val="2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СРС 2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  <w:t>Наука археологические методы.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</w:tr>
      <w:tr w:rsidR="00187573" w:rsidRPr="00187573" w:rsidTr="003774C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3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Каменный век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Казахстанская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</w:tr>
      <w:tr w:rsidR="00187573" w:rsidRPr="00187573" w:rsidTr="00187573">
        <w:trPr>
          <w:trHeight w:val="33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8757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187573">
              <w:rPr>
                <w:rFonts w:ascii="Times New Roman" w:eastAsia="Times New Roman" w:hAnsi="Times New Roman" w:cs="Courier New"/>
                <w:b/>
                <w:sz w:val="20"/>
                <w:szCs w:val="20"/>
                <w:lang w:val="kk-KZ" w:eastAsia="ru-RU"/>
              </w:rPr>
              <w:t xml:space="preserve">СРС 4 </w:t>
            </w:r>
            <w:r w:rsidRPr="00187573">
              <w:rPr>
                <w:rFonts w:ascii="Times New Roman" w:eastAsia="Times New Roman" w:hAnsi="Times New Roman" w:cs="Times New Roman"/>
                <w:color w:val="212121"/>
                <w:szCs w:val="20"/>
                <w:lang w:eastAsia="ru-RU"/>
              </w:rPr>
              <w:t>Археологические разведки.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87573" w:rsidRPr="00187573" w:rsidRDefault="00187573" w:rsidP="001875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73" w:rsidRPr="00187573" w:rsidRDefault="00187573" w:rsidP="001875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</w:t>
            </w:r>
            <w:r w:rsidRPr="00187573"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</w:tr>
    </w:tbl>
    <w:p w:rsidR="00187573" w:rsidRDefault="00187573">
      <w:pPr>
        <w:rPr>
          <w:rFonts w:ascii="Times New Roman" w:hAnsi="Times New Roman" w:cs="Times New Roman"/>
          <w:lang w:val="kk-KZ"/>
        </w:rPr>
      </w:pPr>
    </w:p>
    <w:p w:rsidR="00187573" w:rsidRDefault="00187573">
      <w:pPr>
        <w:rPr>
          <w:rFonts w:ascii="Times New Roman" w:hAnsi="Times New Roman" w:cs="Times New Roman"/>
          <w:lang w:val="kk-KZ"/>
        </w:rPr>
      </w:pPr>
    </w:p>
    <w:p w:rsidR="00187573" w:rsidRDefault="00187573">
      <w:pPr>
        <w:rPr>
          <w:rFonts w:ascii="Times New Roman" w:hAnsi="Times New Roman" w:cs="Times New Roman"/>
          <w:lang w:val="kk-KZ"/>
        </w:rPr>
      </w:pPr>
    </w:p>
    <w:p w:rsidR="00187573" w:rsidRPr="00187573" w:rsidRDefault="00187573" w:rsidP="006A6394">
      <w:pPr>
        <w:pStyle w:val="a3"/>
        <w:rPr>
          <w:rFonts w:ascii="Times New Roman" w:hAnsi="Times New Roman" w:cs="Times New Roman"/>
          <w:lang w:val="kk-KZ"/>
        </w:rPr>
      </w:pPr>
    </w:p>
    <w:sectPr w:rsidR="00187573" w:rsidRPr="001875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49" w:rsidRDefault="00507149" w:rsidP="006A6394">
      <w:pPr>
        <w:spacing w:after="0" w:line="240" w:lineRule="auto"/>
      </w:pPr>
      <w:r>
        <w:separator/>
      </w:r>
    </w:p>
  </w:endnote>
  <w:endnote w:type="continuationSeparator" w:id="0">
    <w:p w:rsidR="00507149" w:rsidRDefault="00507149" w:rsidP="006A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49" w:rsidRDefault="00507149" w:rsidP="006A6394">
      <w:pPr>
        <w:spacing w:after="0" w:line="240" w:lineRule="auto"/>
      </w:pPr>
      <w:r>
        <w:separator/>
      </w:r>
    </w:p>
  </w:footnote>
  <w:footnote w:type="continuationSeparator" w:id="0">
    <w:p w:rsidR="00507149" w:rsidRDefault="00507149" w:rsidP="006A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94" w:rsidRPr="006A6394" w:rsidRDefault="006A6394">
    <w:pPr>
      <w:pStyle w:val="a4"/>
      <w:rPr>
        <w:lang w:val="kk-KZ"/>
      </w:rPr>
    </w:pPr>
  </w:p>
  <w:p w:rsidR="006A6394" w:rsidRPr="006A6394" w:rsidRDefault="006A6394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451A"/>
    <w:multiLevelType w:val="hybridMultilevel"/>
    <w:tmpl w:val="19A6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B"/>
    <w:rsid w:val="00187573"/>
    <w:rsid w:val="00507149"/>
    <w:rsid w:val="006A6394"/>
    <w:rsid w:val="00BA248D"/>
    <w:rsid w:val="00E0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394"/>
  </w:style>
  <w:style w:type="paragraph" w:styleId="a6">
    <w:name w:val="footer"/>
    <w:basedOn w:val="a"/>
    <w:link w:val="a7"/>
    <w:uiPriority w:val="99"/>
    <w:unhideWhenUsed/>
    <w:rsid w:val="006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394"/>
  </w:style>
  <w:style w:type="paragraph" w:styleId="a6">
    <w:name w:val="footer"/>
    <w:basedOn w:val="a"/>
    <w:link w:val="a7"/>
    <w:uiPriority w:val="99"/>
    <w:unhideWhenUsed/>
    <w:rsid w:val="006A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2016-09-30T07:44:00Z</dcterms:created>
  <dcterms:modified xsi:type="dcterms:W3CDTF">2016-09-30T08:20:00Z</dcterms:modified>
</cp:coreProperties>
</file>